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045" w:rsidRPr="00362051" w:rsidRDefault="00DD4AD5" w:rsidP="00823045">
      <w:pPr>
        <w:rPr>
          <w:sz w:val="24"/>
          <w:szCs w:val="24"/>
        </w:rPr>
      </w:pPr>
      <w:r>
        <w:rPr>
          <w:sz w:val="24"/>
          <w:szCs w:val="24"/>
        </w:rPr>
        <w:t>Отчет о выполнении сметы д</w:t>
      </w:r>
      <w:r w:rsidR="00987D2F">
        <w:rPr>
          <w:sz w:val="24"/>
          <w:szCs w:val="24"/>
        </w:rPr>
        <w:t xml:space="preserve">оходов и расходов ГСК Солнечный - </w:t>
      </w:r>
      <w:r w:rsidR="00E57DEE">
        <w:rPr>
          <w:sz w:val="24"/>
          <w:szCs w:val="24"/>
        </w:rPr>
        <w:t>4</w:t>
      </w:r>
      <w:r>
        <w:rPr>
          <w:sz w:val="24"/>
          <w:szCs w:val="24"/>
        </w:rPr>
        <w:t xml:space="preserve">  (руб.)</w:t>
      </w:r>
      <w:r w:rsidR="00967457">
        <w:rPr>
          <w:sz w:val="24"/>
          <w:szCs w:val="24"/>
        </w:rPr>
        <w:t xml:space="preserve">   </w:t>
      </w:r>
      <w:r w:rsidR="00780D6B">
        <w:rPr>
          <w:sz w:val="24"/>
          <w:szCs w:val="24"/>
        </w:rPr>
        <w:t xml:space="preserve">          </w:t>
      </w:r>
      <w:r w:rsidR="005478C6">
        <w:rPr>
          <w:sz w:val="24"/>
          <w:szCs w:val="24"/>
        </w:rPr>
        <w:t>январь 201</w:t>
      </w:r>
      <w:r w:rsidR="005478C6">
        <w:rPr>
          <w:sz w:val="24"/>
          <w:szCs w:val="24"/>
          <w:lang w:val="en-US"/>
        </w:rPr>
        <w:t>9</w:t>
      </w:r>
      <w:r w:rsidR="005478C6">
        <w:rPr>
          <w:sz w:val="24"/>
          <w:szCs w:val="24"/>
        </w:rPr>
        <w:t xml:space="preserve"> – май 2019</w:t>
      </w:r>
      <w:r w:rsidR="00447CEF">
        <w:rPr>
          <w:sz w:val="24"/>
          <w:szCs w:val="24"/>
        </w:rPr>
        <w:t xml:space="preserve"> г.</w:t>
      </w:r>
      <w:r w:rsidR="00780D6B">
        <w:rPr>
          <w:sz w:val="24"/>
          <w:szCs w:val="24"/>
        </w:rPr>
        <w:t xml:space="preserve">                лист </w:t>
      </w:r>
      <w:r w:rsidR="00780D6B" w:rsidRPr="00362051">
        <w:rPr>
          <w:sz w:val="24"/>
          <w:szCs w:val="24"/>
        </w:rPr>
        <w:t>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2305"/>
        <w:gridCol w:w="5103"/>
      </w:tblGrid>
      <w:tr w:rsidR="00304467" w:rsidTr="00304467">
        <w:tc>
          <w:tcPr>
            <w:tcW w:w="3190" w:type="dxa"/>
          </w:tcPr>
          <w:p w:rsidR="00304467" w:rsidRDefault="00304467" w:rsidP="00965623">
            <w:r>
              <w:t xml:space="preserve">Количество </w:t>
            </w:r>
            <w:proofErr w:type="spellStart"/>
            <w:r>
              <w:t>машиномест</w:t>
            </w:r>
            <w:proofErr w:type="spellEnd"/>
          </w:p>
        </w:tc>
        <w:tc>
          <w:tcPr>
            <w:tcW w:w="2305" w:type="dxa"/>
          </w:tcPr>
          <w:p w:rsidR="00304467" w:rsidRPr="00447CEF" w:rsidRDefault="00304467" w:rsidP="00965623"/>
        </w:tc>
        <w:tc>
          <w:tcPr>
            <w:tcW w:w="5103" w:type="dxa"/>
          </w:tcPr>
          <w:p w:rsidR="00304467" w:rsidRDefault="00304467" w:rsidP="00965623">
            <w:r>
              <w:t>Плановые начисления Е.Ч.В. за месяц</w:t>
            </w:r>
          </w:p>
        </w:tc>
      </w:tr>
      <w:tr w:rsidR="00304467" w:rsidTr="00304467">
        <w:tc>
          <w:tcPr>
            <w:tcW w:w="3190" w:type="dxa"/>
          </w:tcPr>
          <w:p w:rsidR="00304467" w:rsidRDefault="00304467" w:rsidP="00965623">
            <w:r>
              <w:t>Продано физическим лицам</w:t>
            </w:r>
          </w:p>
        </w:tc>
        <w:tc>
          <w:tcPr>
            <w:tcW w:w="2305" w:type="dxa"/>
          </w:tcPr>
          <w:p w:rsidR="00304467" w:rsidRDefault="007A4FBA" w:rsidP="00965623">
            <w:r>
              <w:t>74</w:t>
            </w:r>
          </w:p>
        </w:tc>
        <w:tc>
          <w:tcPr>
            <w:tcW w:w="5103" w:type="dxa"/>
          </w:tcPr>
          <w:p w:rsidR="00304467" w:rsidRDefault="005478C6" w:rsidP="00447CEF">
            <w:r>
              <w:t>2500</w:t>
            </w:r>
            <w:r w:rsidR="0072026D">
              <w:t>*74</w:t>
            </w:r>
            <w:r>
              <w:t xml:space="preserve"> </w:t>
            </w:r>
          </w:p>
        </w:tc>
      </w:tr>
      <w:tr w:rsidR="00304467" w:rsidTr="00304467">
        <w:tc>
          <w:tcPr>
            <w:tcW w:w="3190" w:type="dxa"/>
          </w:tcPr>
          <w:p w:rsidR="00304467" w:rsidRDefault="00304467" w:rsidP="00965623">
            <w:r>
              <w:t xml:space="preserve">Юридическим </w:t>
            </w:r>
          </w:p>
        </w:tc>
        <w:tc>
          <w:tcPr>
            <w:tcW w:w="2305" w:type="dxa"/>
          </w:tcPr>
          <w:p w:rsidR="00304467" w:rsidRDefault="007A4FBA" w:rsidP="00965623">
            <w:r>
              <w:t>21</w:t>
            </w:r>
          </w:p>
        </w:tc>
        <w:tc>
          <w:tcPr>
            <w:tcW w:w="5103" w:type="dxa"/>
          </w:tcPr>
          <w:p w:rsidR="00304467" w:rsidRDefault="005478C6" w:rsidP="00965623">
            <w:r>
              <w:t>25</w:t>
            </w:r>
            <w:r w:rsidR="00E57DEE">
              <w:t>00</w:t>
            </w:r>
            <w:r w:rsidR="0072026D">
              <w:t>*21</w:t>
            </w:r>
            <w:bookmarkStart w:id="0" w:name="_GoBack"/>
            <w:bookmarkEnd w:id="0"/>
          </w:p>
        </w:tc>
      </w:tr>
      <w:tr w:rsidR="00304467" w:rsidTr="00304467">
        <w:tc>
          <w:tcPr>
            <w:tcW w:w="3190" w:type="dxa"/>
          </w:tcPr>
          <w:p w:rsidR="00304467" w:rsidRPr="00E57DEE" w:rsidRDefault="00E57DEE" w:rsidP="00965623">
            <w:pPr>
              <w:rPr>
                <w:lang w:val="en-US"/>
              </w:rPr>
            </w:pPr>
            <w:r>
              <w:t>Итого</w:t>
            </w:r>
          </w:p>
        </w:tc>
        <w:tc>
          <w:tcPr>
            <w:tcW w:w="2305" w:type="dxa"/>
          </w:tcPr>
          <w:p w:rsidR="00304467" w:rsidRPr="00E57DEE" w:rsidRDefault="00E57DEE" w:rsidP="00965623">
            <w:r>
              <w:t>95</w:t>
            </w:r>
          </w:p>
        </w:tc>
        <w:tc>
          <w:tcPr>
            <w:tcW w:w="5103" w:type="dxa"/>
          </w:tcPr>
          <w:p w:rsidR="00304467" w:rsidRDefault="00E57DEE" w:rsidP="00965623">
            <w:r>
              <w:t>232 500-00</w:t>
            </w:r>
          </w:p>
        </w:tc>
      </w:tr>
    </w:tbl>
    <w:p w:rsidR="00823045" w:rsidRPr="00823045" w:rsidRDefault="00823045">
      <w:pPr>
        <w:rPr>
          <w:sz w:val="24"/>
          <w:szCs w:val="24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1984"/>
        <w:gridCol w:w="2126"/>
        <w:gridCol w:w="1985"/>
        <w:gridCol w:w="1843"/>
        <w:gridCol w:w="2345"/>
      </w:tblGrid>
      <w:tr w:rsidR="00252F45" w:rsidTr="00362051">
        <w:tc>
          <w:tcPr>
            <w:tcW w:w="817" w:type="dxa"/>
          </w:tcPr>
          <w:p w:rsidR="00252F45" w:rsidRPr="00252F45" w:rsidRDefault="00252F45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86" w:type="dxa"/>
          </w:tcPr>
          <w:p w:rsidR="00252F45" w:rsidRDefault="00252F45">
            <w:r>
              <w:t>Наименование статей</w:t>
            </w:r>
          </w:p>
        </w:tc>
        <w:tc>
          <w:tcPr>
            <w:tcW w:w="1984" w:type="dxa"/>
          </w:tcPr>
          <w:p w:rsidR="00252F45" w:rsidRDefault="00252F45">
            <w:r>
              <w:t>Задолженность</w:t>
            </w:r>
          </w:p>
          <w:p w:rsidR="00252F45" w:rsidRDefault="00987D2F">
            <w:r>
              <w:t xml:space="preserve">на </w:t>
            </w:r>
          </w:p>
        </w:tc>
        <w:tc>
          <w:tcPr>
            <w:tcW w:w="2126" w:type="dxa"/>
          </w:tcPr>
          <w:p w:rsidR="00252F45" w:rsidRDefault="00252F45">
            <w:r>
              <w:t>Начислено ежемесячных членских взносов</w:t>
            </w:r>
          </w:p>
        </w:tc>
        <w:tc>
          <w:tcPr>
            <w:tcW w:w="1985" w:type="dxa"/>
          </w:tcPr>
          <w:p w:rsidR="00252F45" w:rsidRDefault="00252F45">
            <w:r>
              <w:t>Фактическое поступление</w:t>
            </w:r>
          </w:p>
          <w:p w:rsidR="00DD4AD5" w:rsidRDefault="00DD4AD5">
            <w:r>
              <w:t xml:space="preserve">На </w:t>
            </w:r>
            <w:proofErr w:type="spellStart"/>
            <w:r>
              <w:t>расч</w:t>
            </w:r>
            <w:proofErr w:type="gramStart"/>
            <w:r>
              <w:t>.с</w:t>
            </w:r>
            <w:proofErr w:type="gramEnd"/>
            <w:r>
              <w:t>чет</w:t>
            </w:r>
            <w:proofErr w:type="spellEnd"/>
          </w:p>
        </w:tc>
        <w:tc>
          <w:tcPr>
            <w:tcW w:w="1843" w:type="dxa"/>
          </w:tcPr>
          <w:p w:rsidR="00252F45" w:rsidRPr="002A43DF" w:rsidRDefault="00987D2F">
            <w:r>
              <w:t xml:space="preserve">Задолженность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</w:tc>
        <w:tc>
          <w:tcPr>
            <w:tcW w:w="2345" w:type="dxa"/>
          </w:tcPr>
          <w:p w:rsidR="00252F45" w:rsidRDefault="00362051">
            <w:r>
              <w:t>Отклонения</w:t>
            </w:r>
          </w:p>
        </w:tc>
      </w:tr>
      <w:tr w:rsidR="00E40A49" w:rsidTr="009C3C53">
        <w:tc>
          <w:tcPr>
            <w:tcW w:w="14786" w:type="dxa"/>
            <w:gridSpan w:val="7"/>
          </w:tcPr>
          <w:p w:rsidR="00967457" w:rsidRPr="00780D6B" w:rsidRDefault="00E40A49" w:rsidP="00282AE2">
            <w:pPr>
              <w:jc w:val="center"/>
            </w:pPr>
            <w:r>
              <w:t>ДОХОДЫ</w:t>
            </w:r>
            <w:r w:rsidR="00967457" w:rsidRPr="00967457">
              <w:t xml:space="preserve"> </w:t>
            </w:r>
            <w:r w:rsidR="00967457">
              <w:t>от начисления Ежемесячных членских взносов</w:t>
            </w:r>
          </w:p>
        </w:tc>
      </w:tr>
      <w:tr w:rsidR="00252F45" w:rsidTr="00362051">
        <w:tc>
          <w:tcPr>
            <w:tcW w:w="817" w:type="dxa"/>
          </w:tcPr>
          <w:p w:rsidR="00252F45" w:rsidRDefault="00252F45">
            <w:r>
              <w:t>1</w:t>
            </w:r>
          </w:p>
        </w:tc>
        <w:tc>
          <w:tcPr>
            <w:tcW w:w="3686" w:type="dxa"/>
          </w:tcPr>
          <w:p w:rsidR="00252F45" w:rsidRDefault="00252F45">
            <w:r>
              <w:t xml:space="preserve">Плата собственников Ежемесячные членские взносы в </w:t>
            </w:r>
            <w:proofErr w:type="spellStart"/>
            <w:r>
              <w:t>т.ч</w:t>
            </w:r>
            <w:proofErr w:type="spellEnd"/>
            <w:r>
              <w:t xml:space="preserve">. </w:t>
            </w:r>
          </w:p>
        </w:tc>
        <w:tc>
          <w:tcPr>
            <w:tcW w:w="1984" w:type="dxa"/>
          </w:tcPr>
          <w:p w:rsidR="00252F45" w:rsidRDefault="00252F45"/>
        </w:tc>
        <w:tc>
          <w:tcPr>
            <w:tcW w:w="2126" w:type="dxa"/>
          </w:tcPr>
          <w:p w:rsidR="00252F45" w:rsidRDefault="007A4FBA">
            <w:r>
              <w:t>Январь 2018</w:t>
            </w:r>
          </w:p>
          <w:p w:rsidR="007A4FBA" w:rsidRDefault="007A4FBA">
            <w:r>
              <w:t>Май 2019</w:t>
            </w:r>
          </w:p>
        </w:tc>
        <w:tc>
          <w:tcPr>
            <w:tcW w:w="1985" w:type="dxa"/>
          </w:tcPr>
          <w:p w:rsidR="00252F45" w:rsidRDefault="007A4FBA">
            <w:r>
              <w:t>Январь 2018</w:t>
            </w:r>
          </w:p>
          <w:p w:rsidR="007A4FBA" w:rsidRDefault="007A4FBA">
            <w:r>
              <w:t>Май 2019</w:t>
            </w:r>
          </w:p>
        </w:tc>
        <w:tc>
          <w:tcPr>
            <w:tcW w:w="1843" w:type="dxa"/>
          </w:tcPr>
          <w:p w:rsidR="00252F45" w:rsidRDefault="00252F45"/>
        </w:tc>
        <w:tc>
          <w:tcPr>
            <w:tcW w:w="2345" w:type="dxa"/>
          </w:tcPr>
          <w:p w:rsidR="00252F45" w:rsidRDefault="00252F45"/>
        </w:tc>
      </w:tr>
      <w:tr w:rsidR="00252F45" w:rsidTr="00362051">
        <w:tc>
          <w:tcPr>
            <w:tcW w:w="817" w:type="dxa"/>
          </w:tcPr>
          <w:p w:rsidR="00252F45" w:rsidRDefault="00252F45"/>
        </w:tc>
        <w:tc>
          <w:tcPr>
            <w:tcW w:w="3686" w:type="dxa"/>
          </w:tcPr>
          <w:p w:rsidR="00252F45" w:rsidRPr="00823045" w:rsidRDefault="00252F45">
            <w:pPr>
              <w:rPr>
                <w:lang w:val="en-US"/>
              </w:rPr>
            </w:pPr>
            <w:r>
              <w:t>Физические лица</w:t>
            </w:r>
            <w:r w:rsidR="00823045">
              <w:rPr>
                <w:lang w:val="en-US"/>
              </w:rPr>
              <w:t xml:space="preserve"> </w:t>
            </w:r>
          </w:p>
        </w:tc>
        <w:tc>
          <w:tcPr>
            <w:tcW w:w="1984" w:type="dxa"/>
          </w:tcPr>
          <w:p w:rsidR="00252F45" w:rsidRPr="00362051" w:rsidRDefault="005478C6">
            <w:r>
              <w:t>512 700</w:t>
            </w:r>
          </w:p>
        </w:tc>
        <w:tc>
          <w:tcPr>
            <w:tcW w:w="2126" w:type="dxa"/>
          </w:tcPr>
          <w:p w:rsidR="00252F45" w:rsidRDefault="007A4FBA" w:rsidP="00F47DB1">
            <w:r>
              <w:t>1 809 547</w:t>
            </w:r>
          </w:p>
        </w:tc>
        <w:tc>
          <w:tcPr>
            <w:tcW w:w="1985" w:type="dxa"/>
          </w:tcPr>
          <w:p w:rsidR="00252F45" w:rsidRPr="00E57DEE" w:rsidRDefault="007A4FBA">
            <w:r>
              <w:t>1 911 835</w:t>
            </w:r>
          </w:p>
        </w:tc>
        <w:tc>
          <w:tcPr>
            <w:tcW w:w="1843" w:type="dxa"/>
          </w:tcPr>
          <w:p w:rsidR="00252F45" w:rsidRPr="00E57DEE" w:rsidRDefault="007A4FBA">
            <w:r>
              <w:t>410 412</w:t>
            </w:r>
          </w:p>
        </w:tc>
        <w:tc>
          <w:tcPr>
            <w:tcW w:w="2345" w:type="dxa"/>
          </w:tcPr>
          <w:p w:rsidR="00252F45" w:rsidRPr="000F0088" w:rsidRDefault="00252F45"/>
        </w:tc>
      </w:tr>
      <w:tr w:rsidR="00252F45" w:rsidTr="00362051">
        <w:tc>
          <w:tcPr>
            <w:tcW w:w="817" w:type="dxa"/>
          </w:tcPr>
          <w:p w:rsidR="00252F45" w:rsidRDefault="00252F45"/>
        </w:tc>
        <w:tc>
          <w:tcPr>
            <w:tcW w:w="3686" w:type="dxa"/>
          </w:tcPr>
          <w:p w:rsidR="00252F45" w:rsidRDefault="00252F45">
            <w:pPr>
              <w:rPr>
                <w:lang w:val="en-US"/>
              </w:rPr>
            </w:pPr>
            <w:r>
              <w:t>Юридические лица</w:t>
            </w:r>
          </w:p>
          <w:p w:rsidR="00367B7D" w:rsidRPr="00367B7D" w:rsidRDefault="00367B7D"/>
        </w:tc>
        <w:tc>
          <w:tcPr>
            <w:tcW w:w="1984" w:type="dxa"/>
          </w:tcPr>
          <w:p w:rsidR="00252F45" w:rsidRPr="005478C6" w:rsidRDefault="005478C6">
            <w:r w:rsidRPr="005478C6">
              <w:t>145 000</w:t>
            </w:r>
          </w:p>
          <w:p w:rsidR="002A4969" w:rsidRPr="005478C6" w:rsidRDefault="002A4969">
            <w:pPr>
              <w:rPr>
                <w:lang w:val="en-US"/>
              </w:rPr>
            </w:pPr>
          </w:p>
          <w:p w:rsidR="002A4969" w:rsidRPr="005478C6" w:rsidRDefault="002A4969"/>
        </w:tc>
        <w:tc>
          <w:tcPr>
            <w:tcW w:w="2126" w:type="dxa"/>
          </w:tcPr>
          <w:p w:rsidR="00252F45" w:rsidRDefault="007A4FBA">
            <w:r>
              <w:t>2 153 764</w:t>
            </w:r>
          </w:p>
        </w:tc>
        <w:tc>
          <w:tcPr>
            <w:tcW w:w="1985" w:type="dxa"/>
          </w:tcPr>
          <w:p w:rsidR="00252F45" w:rsidRDefault="007A4FBA">
            <w:r>
              <w:t>1 873 951</w:t>
            </w:r>
          </w:p>
        </w:tc>
        <w:tc>
          <w:tcPr>
            <w:tcW w:w="1843" w:type="dxa"/>
          </w:tcPr>
          <w:p w:rsidR="00E57DEE" w:rsidRPr="009B182B" w:rsidRDefault="007A4FBA">
            <w:r>
              <w:t>424 813</w:t>
            </w:r>
          </w:p>
        </w:tc>
        <w:tc>
          <w:tcPr>
            <w:tcW w:w="2345" w:type="dxa"/>
          </w:tcPr>
          <w:p w:rsidR="00252F45" w:rsidRDefault="00252F45"/>
        </w:tc>
      </w:tr>
      <w:tr w:rsidR="00252F45" w:rsidTr="00362051">
        <w:tc>
          <w:tcPr>
            <w:tcW w:w="817" w:type="dxa"/>
          </w:tcPr>
          <w:p w:rsidR="00252F45" w:rsidRDefault="00BC2996">
            <w:r>
              <w:t>2</w:t>
            </w:r>
          </w:p>
        </w:tc>
        <w:tc>
          <w:tcPr>
            <w:tcW w:w="3686" w:type="dxa"/>
          </w:tcPr>
          <w:p w:rsidR="00252F45" w:rsidRDefault="00BC2996">
            <w:r>
              <w:t>Дополнительные доходы</w:t>
            </w:r>
          </w:p>
          <w:p w:rsidR="00BC2996" w:rsidRDefault="00BC2996">
            <w:r>
              <w:t>Вступительный взнос</w:t>
            </w:r>
          </w:p>
        </w:tc>
        <w:tc>
          <w:tcPr>
            <w:tcW w:w="1984" w:type="dxa"/>
          </w:tcPr>
          <w:p w:rsidR="00252F45" w:rsidRDefault="00252F45"/>
        </w:tc>
        <w:tc>
          <w:tcPr>
            <w:tcW w:w="2126" w:type="dxa"/>
          </w:tcPr>
          <w:p w:rsidR="00252F45" w:rsidRPr="0072026D" w:rsidRDefault="007A4FBA">
            <w:r w:rsidRPr="0072026D">
              <w:t>181 000</w:t>
            </w:r>
          </w:p>
        </w:tc>
        <w:tc>
          <w:tcPr>
            <w:tcW w:w="1985" w:type="dxa"/>
          </w:tcPr>
          <w:p w:rsidR="00252F45" w:rsidRPr="0072026D" w:rsidRDefault="007A4FBA">
            <w:r w:rsidRPr="0072026D">
              <w:t>181 000</w:t>
            </w:r>
          </w:p>
          <w:p w:rsidR="007A4FBA" w:rsidRPr="0072026D" w:rsidRDefault="007A4FBA">
            <w:r w:rsidRPr="0072026D">
              <w:t>Разовые поступления</w:t>
            </w:r>
          </w:p>
        </w:tc>
        <w:tc>
          <w:tcPr>
            <w:tcW w:w="1843" w:type="dxa"/>
          </w:tcPr>
          <w:p w:rsidR="00252F45" w:rsidRDefault="00252F45"/>
        </w:tc>
        <w:tc>
          <w:tcPr>
            <w:tcW w:w="2345" w:type="dxa"/>
          </w:tcPr>
          <w:p w:rsidR="00252F45" w:rsidRDefault="00252F45"/>
        </w:tc>
      </w:tr>
      <w:tr w:rsidR="00252F45" w:rsidTr="00362051">
        <w:tc>
          <w:tcPr>
            <w:tcW w:w="817" w:type="dxa"/>
          </w:tcPr>
          <w:p w:rsidR="00252F45" w:rsidRDefault="00252F45"/>
        </w:tc>
        <w:tc>
          <w:tcPr>
            <w:tcW w:w="3686" w:type="dxa"/>
          </w:tcPr>
          <w:p w:rsidR="00252F45" w:rsidRDefault="00E40A49">
            <w:r>
              <w:t>ИТОГО</w:t>
            </w:r>
          </w:p>
        </w:tc>
        <w:tc>
          <w:tcPr>
            <w:tcW w:w="1984" w:type="dxa"/>
          </w:tcPr>
          <w:p w:rsidR="00252F45" w:rsidRPr="00362051" w:rsidRDefault="005478C6">
            <w:r>
              <w:t>657 700</w:t>
            </w:r>
            <w:r w:rsidR="00E57DEE">
              <w:t xml:space="preserve">-00 </w:t>
            </w:r>
          </w:p>
        </w:tc>
        <w:tc>
          <w:tcPr>
            <w:tcW w:w="2126" w:type="dxa"/>
          </w:tcPr>
          <w:p w:rsidR="00252F45" w:rsidRPr="00362051" w:rsidRDefault="007A4FBA">
            <w:r>
              <w:t>4 144 311</w:t>
            </w:r>
          </w:p>
        </w:tc>
        <w:tc>
          <w:tcPr>
            <w:tcW w:w="1985" w:type="dxa"/>
          </w:tcPr>
          <w:p w:rsidR="00252F45" w:rsidRPr="00E57DEE" w:rsidRDefault="007A4FBA">
            <w:r>
              <w:t>3 966 786</w:t>
            </w:r>
          </w:p>
        </w:tc>
        <w:tc>
          <w:tcPr>
            <w:tcW w:w="1843" w:type="dxa"/>
          </w:tcPr>
          <w:p w:rsidR="00252F45" w:rsidRPr="00E57DEE" w:rsidRDefault="007A4FBA">
            <w:r>
              <w:t>835 225</w:t>
            </w:r>
          </w:p>
        </w:tc>
        <w:tc>
          <w:tcPr>
            <w:tcW w:w="2345" w:type="dxa"/>
          </w:tcPr>
          <w:p w:rsidR="00252F45" w:rsidRDefault="00252F45"/>
        </w:tc>
      </w:tr>
      <w:tr w:rsidR="00E40A49" w:rsidTr="00DD39FE">
        <w:tc>
          <w:tcPr>
            <w:tcW w:w="14786" w:type="dxa"/>
            <w:gridSpan w:val="7"/>
          </w:tcPr>
          <w:p w:rsidR="00967457" w:rsidRPr="00780D6B" w:rsidRDefault="00E40A49" w:rsidP="00282AE2">
            <w:pPr>
              <w:jc w:val="center"/>
              <w:rPr>
                <w:lang w:val="en-US"/>
              </w:rPr>
            </w:pPr>
            <w:r>
              <w:t>РАСХОДЫ</w:t>
            </w:r>
          </w:p>
        </w:tc>
      </w:tr>
      <w:tr w:rsidR="007D0D22" w:rsidTr="00362051">
        <w:tc>
          <w:tcPr>
            <w:tcW w:w="817" w:type="dxa"/>
          </w:tcPr>
          <w:p w:rsidR="007D0D22" w:rsidRDefault="007D0D22"/>
        </w:tc>
        <w:tc>
          <w:tcPr>
            <w:tcW w:w="3686" w:type="dxa"/>
          </w:tcPr>
          <w:p w:rsidR="007D0D22" w:rsidRDefault="007D0D22"/>
        </w:tc>
        <w:tc>
          <w:tcPr>
            <w:tcW w:w="1984" w:type="dxa"/>
          </w:tcPr>
          <w:p w:rsidR="007D0D22" w:rsidRDefault="007D0D22">
            <w:r>
              <w:t>Задолженность</w:t>
            </w:r>
            <w:r w:rsidR="005478C6">
              <w:t xml:space="preserve"> </w:t>
            </w:r>
          </w:p>
          <w:p w:rsidR="00282AE2" w:rsidRDefault="00282AE2"/>
        </w:tc>
        <w:tc>
          <w:tcPr>
            <w:tcW w:w="2126" w:type="dxa"/>
          </w:tcPr>
          <w:p w:rsidR="007D0D22" w:rsidRDefault="006E2190">
            <w:r>
              <w:t>Расходы текущего периода</w:t>
            </w:r>
          </w:p>
        </w:tc>
        <w:tc>
          <w:tcPr>
            <w:tcW w:w="1985" w:type="dxa"/>
          </w:tcPr>
          <w:p w:rsidR="007D0D22" w:rsidRDefault="007D0D22">
            <w:r>
              <w:t>Фактическая оплата</w:t>
            </w:r>
          </w:p>
        </w:tc>
        <w:tc>
          <w:tcPr>
            <w:tcW w:w="1843" w:type="dxa"/>
          </w:tcPr>
          <w:p w:rsidR="007D0D22" w:rsidRDefault="002F0EE0" w:rsidP="00EC748C">
            <w:r>
              <w:t xml:space="preserve">Задолженность </w:t>
            </w:r>
          </w:p>
        </w:tc>
        <w:tc>
          <w:tcPr>
            <w:tcW w:w="2345" w:type="dxa"/>
          </w:tcPr>
          <w:p w:rsidR="00362051" w:rsidRDefault="00362051">
            <w:r>
              <w:t>Экономия</w:t>
            </w:r>
            <w:proofErr w:type="gramStart"/>
            <w:r>
              <w:t xml:space="preserve"> (+) /</w:t>
            </w:r>
            <w:proofErr w:type="gramEnd"/>
          </w:p>
          <w:p w:rsidR="007D0D22" w:rsidRDefault="00362051">
            <w:r>
              <w:t>Перерасход</w:t>
            </w:r>
            <w:proofErr w:type="gramStart"/>
            <w:r>
              <w:t xml:space="preserve"> ( -)</w:t>
            </w:r>
            <w:proofErr w:type="gramEnd"/>
          </w:p>
        </w:tc>
      </w:tr>
      <w:tr w:rsidR="00362051" w:rsidTr="00362051">
        <w:trPr>
          <w:trHeight w:val="270"/>
        </w:trPr>
        <w:tc>
          <w:tcPr>
            <w:tcW w:w="817" w:type="dxa"/>
            <w:vMerge w:val="restart"/>
          </w:tcPr>
          <w:p w:rsidR="00362051" w:rsidRDefault="00362051">
            <w:r>
              <w:t xml:space="preserve"> 1</w:t>
            </w:r>
          </w:p>
        </w:tc>
        <w:tc>
          <w:tcPr>
            <w:tcW w:w="3686" w:type="dxa"/>
          </w:tcPr>
          <w:p w:rsidR="00362051" w:rsidRDefault="00362051">
            <w:r>
              <w:t xml:space="preserve">Расходы </w:t>
            </w:r>
            <w:proofErr w:type="gramStart"/>
            <w:r>
              <w:t>техническое</w:t>
            </w:r>
            <w:proofErr w:type="gramEnd"/>
            <w:r>
              <w:t xml:space="preserve"> </w:t>
            </w:r>
            <w:proofErr w:type="spellStart"/>
            <w:r>
              <w:t>обслуж</w:t>
            </w:r>
            <w:proofErr w:type="spellEnd"/>
            <w:r>
              <w:t xml:space="preserve">.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1984" w:type="dxa"/>
          </w:tcPr>
          <w:p w:rsidR="00362051" w:rsidRDefault="00362051"/>
        </w:tc>
        <w:tc>
          <w:tcPr>
            <w:tcW w:w="2126" w:type="dxa"/>
          </w:tcPr>
          <w:p w:rsidR="00362051" w:rsidRPr="002130A8" w:rsidRDefault="00362051"/>
        </w:tc>
        <w:tc>
          <w:tcPr>
            <w:tcW w:w="1985" w:type="dxa"/>
          </w:tcPr>
          <w:p w:rsidR="00362051" w:rsidRDefault="00362051"/>
        </w:tc>
        <w:tc>
          <w:tcPr>
            <w:tcW w:w="1843" w:type="dxa"/>
          </w:tcPr>
          <w:p w:rsidR="00362051" w:rsidRDefault="00362051"/>
        </w:tc>
        <w:tc>
          <w:tcPr>
            <w:tcW w:w="2345" w:type="dxa"/>
            <w:vMerge w:val="restart"/>
          </w:tcPr>
          <w:p w:rsidR="00362051" w:rsidRDefault="00362051" w:rsidP="00E578B8"/>
          <w:p w:rsidR="00E57DEE" w:rsidRDefault="00E57DEE" w:rsidP="00E578B8"/>
          <w:p w:rsidR="00E57DEE" w:rsidRDefault="00E57DEE" w:rsidP="00E578B8"/>
          <w:p w:rsidR="00E57DEE" w:rsidRDefault="007A4FBA" w:rsidP="00E578B8">
            <w:r>
              <w:t>Средний расход за месяц</w:t>
            </w:r>
          </w:p>
          <w:p w:rsidR="007A4FBA" w:rsidRDefault="007A4FBA" w:rsidP="00E578B8"/>
          <w:p w:rsidR="007A4FBA" w:rsidRDefault="007A4FBA" w:rsidP="00E578B8">
            <w:r>
              <w:t>212 000</w:t>
            </w:r>
          </w:p>
          <w:p w:rsidR="00E57DEE" w:rsidRDefault="00E57DEE" w:rsidP="00E578B8"/>
          <w:p w:rsidR="00E57DEE" w:rsidRDefault="00E57DEE" w:rsidP="00E578B8"/>
          <w:p w:rsidR="00E57DEE" w:rsidRPr="00282AE2" w:rsidRDefault="00E57DEE" w:rsidP="00E578B8"/>
        </w:tc>
      </w:tr>
      <w:tr w:rsidR="00362051" w:rsidTr="00362051">
        <w:trPr>
          <w:trHeight w:val="270"/>
        </w:trPr>
        <w:tc>
          <w:tcPr>
            <w:tcW w:w="817" w:type="dxa"/>
            <w:vMerge/>
          </w:tcPr>
          <w:p w:rsidR="00362051" w:rsidRDefault="00362051"/>
        </w:tc>
        <w:tc>
          <w:tcPr>
            <w:tcW w:w="3686" w:type="dxa"/>
          </w:tcPr>
          <w:p w:rsidR="00987D2F" w:rsidRPr="00760FDF" w:rsidRDefault="00362051">
            <w:proofErr w:type="spellStart"/>
            <w:r>
              <w:t>Ук</w:t>
            </w:r>
            <w:proofErr w:type="spellEnd"/>
            <w:r>
              <w:t xml:space="preserve"> «Солнечный»</w:t>
            </w:r>
            <w:r w:rsidR="00760FDF">
              <w:rPr>
                <w:lang w:val="en-US"/>
              </w:rPr>
              <w:t xml:space="preserve"> </w:t>
            </w:r>
            <w:proofErr w:type="spellStart"/>
            <w:r w:rsidR="00760FDF">
              <w:t>тех</w:t>
            </w:r>
            <w:proofErr w:type="gramStart"/>
            <w:r w:rsidR="00760FDF">
              <w:t>.о</w:t>
            </w:r>
            <w:proofErr w:type="gramEnd"/>
            <w:r w:rsidR="00760FDF">
              <w:t>бслуживание</w:t>
            </w:r>
            <w:proofErr w:type="spellEnd"/>
          </w:p>
        </w:tc>
        <w:tc>
          <w:tcPr>
            <w:tcW w:w="1984" w:type="dxa"/>
          </w:tcPr>
          <w:p w:rsidR="00362051" w:rsidRPr="00E97F68" w:rsidRDefault="005478C6">
            <w:r>
              <w:t>77 767-00</w:t>
            </w:r>
          </w:p>
        </w:tc>
        <w:tc>
          <w:tcPr>
            <w:tcW w:w="2126" w:type="dxa"/>
          </w:tcPr>
          <w:p w:rsidR="00362051" w:rsidRDefault="007A4FBA">
            <w:r>
              <w:t>998 750</w:t>
            </w:r>
          </w:p>
        </w:tc>
        <w:tc>
          <w:tcPr>
            <w:tcW w:w="1985" w:type="dxa"/>
          </w:tcPr>
          <w:p w:rsidR="00362051" w:rsidRDefault="007A4FBA">
            <w:r>
              <w:t>959 017</w:t>
            </w:r>
          </w:p>
        </w:tc>
        <w:tc>
          <w:tcPr>
            <w:tcW w:w="1843" w:type="dxa"/>
          </w:tcPr>
          <w:p w:rsidR="00362051" w:rsidRPr="002A43DF" w:rsidRDefault="007A4FBA">
            <w:r>
              <w:t>117 500</w:t>
            </w:r>
          </w:p>
        </w:tc>
        <w:tc>
          <w:tcPr>
            <w:tcW w:w="2345" w:type="dxa"/>
            <w:vMerge/>
          </w:tcPr>
          <w:p w:rsidR="00362051" w:rsidRDefault="00362051" w:rsidP="00E578B8"/>
        </w:tc>
      </w:tr>
      <w:tr w:rsidR="007A4FBA" w:rsidTr="00362051">
        <w:trPr>
          <w:trHeight w:val="270"/>
        </w:trPr>
        <w:tc>
          <w:tcPr>
            <w:tcW w:w="817" w:type="dxa"/>
            <w:vMerge/>
          </w:tcPr>
          <w:p w:rsidR="007A4FBA" w:rsidRDefault="007A4FBA"/>
        </w:tc>
        <w:tc>
          <w:tcPr>
            <w:tcW w:w="3686" w:type="dxa"/>
          </w:tcPr>
          <w:p w:rsidR="007A4FBA" w:rsidRPr="001D3DD4" w:rsidRDefault="007A4FBA">
            <w:r>
              <w:t xml:space="preserve">ООО Парус   содержание и текущий  ремонт  </w:t>
            </w:r>
          </w:p>
        </w:tc>
        <w:tc>
          <w:tcPr>
            <w:tcW w:w="1984" w:type="dxa"/>
          </w:tcPr>
          <w:p w:rsidR="007A4FBA" w:rsidRDefault="007A4FBA"/>
          <w:p w:rsidR="007A4FBA" w:rsidRPr="001D3DD4" w:rsidRDefault="007A4FBA">
            <w:r>
              <w:t>218 558-00</w:t>
            </w:r>
          </w:p>
        </w:tc>
        <w:tc>
          <w:tcPr>
            <w:tcW w:w="2126" w:type="dxa"/>
            <w:vMerge w:val="restart"/>
          </w:tcPr>
          <w:p w:rsidR="007A4FBA" w:rsidRDefault="007A4FBA"/>
          <w:p w:rsidR="007A4FBA" w:rsidRDefault="007A4FBA"/>
          <w:p w:rsidR="007A4FBA" w:rsidRPr="001D3DD4" w:rsidRDefault="007A4FBA">
            <w:r>
              <w:t>2 356 500</w:t>
            </w:r>
          </w:p>
        </w:tc>
        <w:tc>
          <w:tcPr>
            <w:tcW w:w="1985" w:type="dxa"/>
            <w:vMerge w:val="restart"/>
          </w:tcPr>
          <w:p w:rsidR="007A4FBA" w:rsidRDefault="007A4FBA">
            <w:r>
              <w:t xml:space="preserve">   </w:t>
            </w:r>
          </w:p>
          <w:p w:rsidR="007A4FBA" w:rsidRDefault="007A4FBA"/>
          <w:p w:rsidR="007A4FBA" w:rsidRPr="001D3DD4" w:rsidRDefault="007A4FBA">
            <w:r>
              <w:t>2 410 643</w:t>
            </w:r>
          </w:p>
        </w:tc>
        <w:tc>
          <w:tcPr>
            <w:tcW w:w="1843" w:type="dxa"/>
            <w:vMerge w:val="restart"/>
          </w:tcPr>
          <w:p w:rsidR="007A4FBA" w:rsidRDefault="007A4FBA" w:rsidP="00F538F6"/>
          <w:p w:rsidR="007A4FBA" w:rsidRDefault="007A4FBA" w:rsidP="00F538F6"/>
          <w:p w:rsidR="007A4FBA" w:rsidRDefault="007A4FBA" w:rsidP="00F538F6">
            <w:r>
              <w:t>293 812</w:t>
            </w:r>
          </w:p>
        </w:tc>
        <w:tc>
          <w:tcPr>
            <w:tcW w:w="2345" w:type="dxa"/>
            <w:vMerge/>
          </w:tcPr>
          <w:p w:rsidR="007A4FBA" w:rsidRDefault="007A4FBA" w:rsidP="00E578B8"/>
        </w:tc>
      </w:tr>
      <w:tr w:rsidR="007A4FBA" w:rsidTr="00362051">
        <w:trPr>
          <w:trHeight w:val="270"/>
        </w:trPr>
        <w:tc>
          <w:tcPr>
            <w:tcW w:w="817" w:type="dxa"/>
            <w:vMerge/>
          </w:tcPr>
          <w:p w:rsidR="007A4FBA" w:rsidRDefault="007A4FBA"/>
        </w:tc>
        <w:tc>
          <w:tcPr>
            <w:tcW w:w="3686" w:type="dxa"/>
          </w:tcPr>
          <w:p w:rsidR="007A4FBA" w:rsidRPr="001D3DD4" w:rsidRDefault="007A4FBA">
            <w:r>
              <w:t xml:space="preserve"> ООО Парус     электроэнергия</w:t>
            </w:r>
          </w:p>
        </w:tc>
        <w:tc>
          <w:tcPr>
            <w:tcW w:w="1984" w:type="dxa"/>
          </w:tcPr>
          <w:p w:rsidR="007A4FBA" w:rsidRPr="005478C6" w:rsidRDefault="007A4FBA" w:rsidP="002C29E3">
            <w:r>
              <w:t>80 619-00</w:t>
            </w:r>
          </w:p>
        </w:tc>
        <w:tc>
          <w:tcPr>
            <w:tcW w:w="2126" w:type="dxa"/>
            <w:vMerge/>
          </w:tcPr>
          <w:p w:rsidR="007A4FBA" w:rsidRPr="001D3DD4" w:rsidRDefault="007A4FBA"/>
        </w:tc>
        <w:tc>
          <w:tcPr>
            <w:tcW w:w="1985" w:type="dxa"/>
            <w:vMerge/>
          </w:tcPr>
          <w:p w:rsidR="007A4FBA" w:rsidRPr="001D3DD4" w:rsidRDefault="007A4FBA"/>
        </w:tc>
        <w:tc>
          <w:tcPr>
            <w:tcW w:w="1843" w:type="dxa"/>
            <w:vMerge/>
          </w:tcPr>
          <w:p w:rsidR="007A4FBA" w:rsidRDefault="007A4FBA"/>
        </w:tc>
        <w:tc>
          <w:tcPr>
            <w:tcW w:w="2345" w:type="dxa"/>
            <w:vMerge/>
          </w:tcPr>
          <w:p w:rsidR="007A4FBA" w:rsidRDefault="007A4FBA" w:rsidP="00E578B8"/>
        </w:tc>
      </w:tr>
      <w:tr w:rsidR="007A4FBA" w:rsidTr="00362051">
        <w:trPr>
          <w:trHeight w:val="270"/>
        </w:trPr>
        <w:tc>
          <w:tcPr>
            <w:tcW w:w="817" w:type="dxa"/>
            <w:vMerge/>
          </w:tcPr>
          <w:p w:rsidR="007A4FBA" w:rsidRDefault="007A4FBA"/>
        </w:tc>
        <w:tc>
          <w:tcPr>
            <w:tcW w:w="3686" w:type="dxa"/>
          </w:tcPr>
          <w:p w:rsidR="007A4FBA" w:rsidRPr="001D3DD4" w:rsidRDefault="007A4FBA">
            <w:r>
              <w:t xml:space="preserve">  ООО Парус     </w:t>
            </w:r>
            <w:proofErr w:type="spellStart"/>
            <w:r>
              <w:t>теплоэнергия</w:t>
            </w:r>
            <w:proofErr w:type="spellEnd"/>
          </w:p>
        </w:tc>
        <w:tc>
          <w:tcPr>
            <w:tcW w:w="1984" w:type="dxa"/>
          </w:tcPr>
          <w:p w:rsidR="007A4FBA" w:rsidRPr="001D3DD4" w:rsidRDefault="007A4FBA">
            <w:r>
              <w:t>48 778-00</w:t>
            </w:r>
          </w:p>
        </w:tc>
        <w:tc>
          <w:tcPr>
            <w:tcW w:w="2126" w:type="dxa"/>
            <w:vMerge/>
          </w:tcPr>
          <w:p w:rsidR="007A4FBA" w:rsidRPr="001D3DD4" w:rsidRDefault="007A4FBA"/>
        </w:tc>
        <w:tc>
          <w:tcPr>
            <w:tcW w:w="1985" w:type="dxa"/>
            <w:vMerge/>
          </w:tcPr>
          <w:p w:rsidR="007A4FBA" w:rsidRPr="001D3DD4" w:rsidRDefault="007A4FBA"/>
        </w:tc>
        <w:tc>
          <w:tcPr>
            <w:tcW w:w="1843" w:type="dxa"/>
            <w:vMerge/>
          </w:tcPr>
          <w:p w:rsidR="007A4FBA" w:rsidRDefault="007A4FBA"/>
        </w:tc>
        <w:tc>
          <w:tcPr>
            <w:tcW w:w="2345" w:type="dxa"/>
            <w:vMerge/>
          </w:tcPr>
          <w:p w:rsidR="007A4FBA" w:rsidRDefault="007A4FBA" w:rsidP="00E578B8"/>
        </w:tc>
      </w:tr>
      <w:tr w:rsidR="00362051" w:rsidTr="00362051">
        <w:tc>
          <w:tcPr>
            <w:tcW w:w="817" w:type="dxa"/>
          </w:tcPr>
          <w:p w:rsidR="00362051" w:rsidRDefault="00362051">
            <w:r>
              <w:t>2</w:t>
            </w:r>
          </w:p>
        </w:tc>
        <w:tc>
          <w:tcPr>
            <w:tcW w:w="3686" w:type="dxa"/>
          </w:tcPr>
          <w:p w:rsidR="00362051" w:rsidRDefault="00362051">
            <w:r>
              <w:t xml:space="preserve">Услуги банка ведение </w:t>
            </w:r>
            <w:proofErr w:type="gramStart"/>
            <w:r>
              <w:t>р</w:t>
            </w:r>
            <w:proofErr w:type="gramEnd"/>
            <w:r>
              <w:t>/счета</w:t>
            </w:r>
          </w:p>
        </w:tc>
        <w:tc>
          <w:tcPr>
            <w:tcW w:w="1984" w:type="dxa"/>
          </w:tcPr>
          <w:p w:rsidR="00362051" w:rsidRDefault="00362051"/>
        </w:tc>
        <w:tc>
          <w:tcPr>
            <w:tcW w:w="2126" w:type="dxa"/>
          </w:tcPr>
          <w:p w:rsidR="00362051" w:rsidRDefault="007A4FBA">
            <w:r>
              <w:t>45 826</w:t>
            </w:r>
          </w:p>
        </w:tc>
        <w:tc>
          <w:tcPr>
            <w:tcW w:w="1985" w:type="dxa"/>
          </w:tcPr>
          <w:p w:rsidR="00362051" w:rsidRDefault="007A4FBA">
            <w:r>
              <w:t>45 826</w:t>
            </w:r>
          </w:p>
        </w:tc>
        <w:tc>
          <w:tcPr>
            <w:tcW w:w="1843" w:type="dxa"/>
          </w:tcPr>
          <w:p w:rsidR="00362051" w:rsidRDefault="00362051"/>
        </w:tc>
        <w:tc>
          <w:tcPr>
            <w:tcW w:w="2345" w:type="dxa"/>
            <w:vMerge/>
          </w:tcPr>
          <w:p w:rsidR="00362051" w:rsidRDefault="00362051" w:rsidP="00E578B8"/>
        </w:tc>
      </w:tr>
      <w:tr w:rsidR="00362051" w:rsidTr="00362051">
        <w:tc>
          <w:tcPr>
            <w:tcW w:w="817" w:type="dxa"/>
          </w:tcPr>
          <w:p w:rsidR="00362051" w:rsidRDefault="00362051">
            <w:r>
              <w:t>3</w:t>
            </w:r>
          </w:p>
        </w:tc>
        <w:tc>
          <w:tcPr>
            <w:tcW w:w="3686" w:type="dxa"/>
          </w:tcPr>
          <w:p w:rsidR="00362051" w:rsidRDefault="00362051">
            <w:r>
              <w:t>Услуги нотариуса</w:t>
            </w:r>
            <w:r w:rsidR="002A43DF">
              <w:t>, госпошлина</w:t>
            </w:r>
          </w:p>
        </w:tc>
        <w:tc>
          <w:tcPr>
            <w:tcW w:w="1984" w:type="dxa"/>
          </w:tcPr>
          <w:p w:rsidR="00362051" w:rsidRDefault="00362051"/>
        </w:tc>
        <w:tc>
          <w:tcPr>
            <w:tcW w:w="2126" w:type="dxa"/>
          </w:tcPr>
          <w:p w:rsidR="00362051" w:rsidRDefault="007A4FBA">
            <w:r>
              <w:t>6 370</w:t>
            </w:r>
          </w:p>
        </w:tc>
        <w:tc>
          <w:tcPr>
            <w:tcW w:w="1985" w:type="dxa"/>
          </w:tcPr>
          <w:p w:rsidR="00362051" w:rsidRDefault="007A4FBA">
            <w:r>
              <w:t>6 370</w:t>
            </w:r>
          </w:p>
        </w:tc>
        <w:tc>
          <w:tcPr>
            <w:tcW w:w="1843" w:type="dxa"/>
          </w:tcPr>
          <w:p w:rsidR="00362051" w:rsidRDefault="00362051"/>
        </w:tc>
        <w:tc>
          <w:tcPr>
            <w:tcW w:w="2345" w:type="dxa"/>
            <w:vMerge/>
          </w:tcPr>
          <w:p w:rsidR="00362051" w:rsidRDefault="00362051" w:rsidP="00E578B8"/>
        </w:tc>
      </w:tr>
      <w:tr w:rsidR="00E57DEE" w:rsidTr="00362051">
        <w:tc>
          <w:tcPr>
            <w:tcW w:w="817" w:type="dxa"/>
          </w:tcPr>
          <w:p w:rsidR="00E57DEE" w:rsidRDefault="00E57DEE">
            <w:r>
              <w:t>4</w:t>
            </w:r>
          </w:p>
        </w:tc>
        <w:tc>
          <w:tcPr>
            <w:tcW w:w="3686" w:type="dxa"/>
          </w:tcPr>
          <w:p w:rsidR="00E57DEE" w:rsidRDefault="00E57DEE">
            <w:r>
              <w:t>Прочие хоз. расходы</w:t>
            </w:r>
          </w:p>
        </w:tc>
        <w:tc>
          <w:tcPr>
            <w:tcW w:w="1984" w:type="dxa"/>
          </w:tcPr>
          <w:p w:rsidR="00E57DEE" w:rsidRDefault="00E57DEE"/>
        </w:tc>
        <w:tc>
          <w:tcPr>
            <w:tcW w:w="2126" w:type="dxa"/>
          </w:tcPr>
          <w:p w:rsidR="00E57DEE" w:rsidRDefault="007A4FBA">
            <w:r>
              <w:t>88 122</w:t>
            </w:r>
          </w:p>
        </w:tc>
        <w:tc>
          <w:tcPr>
            <w:tcW w:w="1985" w:type="dxa"/>
          </w:tcPr>
          <w:p w:rsidR="00E57DEE" w:rsidRDefault="007A4FBA">
            <w:r>
              <w:t>88 122</w:t>
            </w:r>
          </w:p>
        </w:tc>
        <w:tc>
          <w:tcPr>
            <w:tcW w:w="1843" w:type="dxa"/>
          </w:tcPr>
          <w:p w:rsidR="00E57DEE" w:rsidRDefault="00E57DEE"/>
        </w:tc>
        <w:tc>
          <w:tcPr>
            <w:tcW w:w="2345" w:type="dxa"/>
            <w:vMerge/>
          </w:tcPr>
          <w:p w:rsidR="00E57DEE" w:rsidRDefault="00E57DEE" w:rsidP="00E578B8"/>
        </w:tc>
      </w:tr>
      <w:tr w:rsidR="00362051" w:rsidTr="00362051">
        <w:tc>
          <w:tcPr>
            <w:tcW w:w="817" w:type="dxa"/>
          </w:tcPr>
          <w:p w:rsidR="00362051" w:rsidRDefault="00E57DEE">
            <w:r>
              <w:t>5</w:t>
            </w:r>
          </w:p>
        </w:tc>
        <w:tc>
          <w:tcPr>
            <w:tcW w:w="3686" w:type="dxa"/>
          </w:tcPr>
          <w:p w:rsidR="00362051" w:rsidRDefault="00362051">
            <w:r>
              <w:t>Зарплата, налоги - председатель ГСК</w:t>
            </w:r>
          </w:p>
        </w:tc>
        <w:tc>
          <w:tcPr>
            <w:tcW w:w="1984" w:type="dxa"/>
          </w:tcPr>
          <w:p w:rsidR="00362051" w:rsidRDefault="00362051"/>
        </w:tc>
        <w:tc>
          <w:tcPr>
            <w:tcW w:w="2126" w:type="dxa"/>
          </w:tcPr>
          <w:p w:rsidR="00362051" w:rsidRDefault="007A4FBA">
            <w:r>
              <w:t>105 929</w:t>
            </w:r>
          </w:p>
        </w:tc>
        <w:tc>
          <w:tcPr>
            <w:tcW w:w="1985" w:type="dxa"/>
          </w:tcPr>
          <w:p w:rsidR="00362051" w:rsidRDefault="007A4FBA">
            <w:r>
              <w:t>105 929</w:t>
            </w:r>
          </w:p>
        </w:tc>
        <w:tc>
          <w:tcPr>
            <w:tcW w:w="1843" w:type="dxa"/>
          </w:tcPr>
          <w:p w:rsidR="00362051" w:rsidRDefault="00362051"/>
        </w:tc>
        <w:tc>
          <w:tcPr>
            <w:tcW w:w="2345" w:type="dxa"/>
            <w:vMerge/>
          </w:tcPr>
          <w:p w:rsidR="00362051" w:rsidRDefault="00362051" w:rsidP="00E578B8"/>
        </w:tc>
      </w:tr>
      <w:tr w:rsidR="00C50CD7" w:rsidTr="00362051">
        <w:tc>
          <w:tcPr>
            <w:tcW w:w="817" w:type="dxa"/>
          </w:tcPr>
          <w:p w:rsidR="00C50CD7" w:rsidRDefault="00C50CD7"/>
        </w:tc>
        <w:tc>
          <w:tcPr>
            <w:tcW w:w="3686" w:type="dxa"/>
          </w:tcPr>
          <w:p w:rsidR="00C50CD7" w:rsidRDefault="00C50CD7"/>
        </w:tc>
        <w:tc>
          <w:tcPr>
            <w:tcW w:w="1984" w:type="dxa"/>
          </w:tcPr>
          <w:p w:rsidR="00C50CD7" w:rsidRDefault="00C50CD7"/>
        </w:tc>
        <w:tc>
          <w:tcPr>
            <w:tcW w:w="2126" w:type="dxa"/>
          </w:tcPr>
          <w:p w:rsidR="00C50CD7" w:rsidRDefault="00C50CD7"/>
        </w:tc>
        <w:tc>
          <w:tcPr>
            <w:tcW w:w="1985" w:type="dxa"/>
          </w:tcPr>
          <w:p w:rsidR="00C50CD7" w:rsidRDefault="00C50CD7"/>
        </w:tc>
        <w:tc>
          <w:tcPr>
            <w:tcW w:w="1843" w:type="dxa"/>
          </w:tcPr>
          <w:p w:rsidR="00C50CD7" w:rsidRDefault="00C50CD7"/>
        </w:tc>
        <w:tc>
          <w:tcPr>
            <w:tcW w:w="2345" w:type="dxa"/>
            <w:vMerge/>
          </w:tcPr>
          <w:p w:rsidR="00C50CD7" w:rsidRDefault="00C50CD7" w:rsidP="00E578B8"/>
        </w:tc>
      </w:tr>
      <w:tr w:rsidR="00362051" w:rsidTr="00362051">
        <w:tc>
          <w:tcPr>
            <w:tcW w:w="817" w:type="dxa"/>
          </w:tcPr>
          <w:p w:rsidR="00362051" w:rsidRDefault="00362051"/>
        </w:tc>
        <w:tc>
          <w:tcPr>
            <w:tcW w:w="3686" w:type="dxa"/>
          </w:tcPr>
          <w:p w:rsidR="00362051" w:rsidRDefault="00362051">
            <w:r>
              <w:t>ИТОГО</w:t>
            </w:r>
          </w:p>
        </w:tc>
        <w:tc>
          <w:tcPr>
            <w:tcW w:w="1984" w:type="dxa"/>
          </w:tcPr>
          <w:p w:rsidR="00362051" w:rsidRPr="005478C6" w:rsidRDefault="005478C6">
            <w:r>
              <w:t>425 722-00</w:t>
            </w:r>
          </w:p>
        </w:tc>
        <w:tc>
          <w:tcPr>
            <w:tcW w:w="2126" w:type="dxa"/>
          </w:tcPr>
          <w:p w:rsidR="00362051" w:rsidRPr="007A4FBA" w:rsidRDefault="007A4FBA">
            <w:r>
              <w:t>3 601 497</w:t>
            </w:r>
          </w:p>
        </w:tc>
        <w:tc>
          <w:tcPr>
            <w:tcW w:w="1985" w:type="dxa"/>
          </w:tcPr>
          <w:p w:rsidR="00362051" w:rsidRPr="007A4FBA" w:rsidRDefault="007A4FBA">
            <w:r>
              <w:t>3 615 907</w:t>
            </w:r>
          </w:p>
        </w:tc>
        <w:tc>
          <w:tcPr>
            <w:tcW w:w="1843" w:type="dxa"/>
          </w:tcPr>
          <w:p w:rsidR="00362051" w:rsidRPr="007A4FBA" w:rsidRDefault="007A4FBA">
            <w:r>
              <w:t>411 312</w:t>
            </w:r>
          </w:p>
        </w:tc>
        <w:tc>
          <w:tcPr>
            <w:tcW w:w="2345" w:type="dxa"/>
            <w:vMerge/>
          </w:tcPr>
          <w:p w:rsidR="00362051" w:rsidRPr="00E57DEE" w:rsidRDefault="00362051"/>
        </w:tc>
      </w:tr>
    </w:tbl>
    <w:p w:rsidR="004A5DF1" w:rsidRDefault="004A5DF1"/>
    <w:sectPr w:rsidR="004A5DF1" w:rsidSect="00F9234E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F45"/>
    <w:rsid w:val="0002155E"/>
    <w:rsid w:val="000F0088"/>
    <w:rsid w:val="00160C28"/>
    <w:rsid w:val="001D3DD4"/>
    <w:rsid w:val="002130A8"/>
    <w:rsid w:val="00236DF2"/>
    <w:rsid w:val="00252F45"/>
    <w:rsid w:val="00282AE2"/>
    <w:rsid w:val="002A43DF"/>
    <w:rsid w:val="002A4969"/>
    <w:rsid w:val="002C29E3"/>
    <w:rsid w:val="002F0EE0"/>
    <w:rsid w:val="00304467"/>
    <w:rsid w:val="00362051"/>
    <w:rsid w:val="00367B7D"/>
    <w:rsid w:val="00447CEF"/>
    <w:rsid w:val="004A5DF1"/>
    <w:rsid w:val="005478C6"/>
    <w:rsid w:val="00587158"/>
    <w:rsid w:val="006E2190"/>
    <w:rsid w:val="0072026D"/>
    <w:rsid w:val="00760FDF"/>
    <w:rsid w:val="00780D6B"/>
    <w:rsid w:val="007A4FBA"/>
    <w:rsid w:val="007D0D22"/>
    <w:rsid w:val="00823045"/>
    <w:rsid w:val="008273D1"/>
    <w:rsid w:val="00924991"/>
    <w:rsid w:val="00967457"/>
    <w:rsid w:val="00987D2F"/>
    <w:rsid w:val="009B182B"/>
    <w:rsid w:val="00A821B6"/>
    <w:rsid w:val="00B406B1"/>
    <w:rsid w:val="00B46063"/>
    <w:rsid w:val="00B72F04"/>
    <w:rsid w:val="00BC2996"/>
    <w:rsid w:val="00C44E84"/>
    <w:rsid w:val="00C50CD7"/>
    <w:rsid w:val="00DD4AD5"/>
    <w:rsid w:val="00E40A49"/>
    <w:rsid w:val="00E57DEE"/>
    <w:rsid w:val="00E97F68"/>
    <w:rsid w:val="00EC748C"/>
    <w:rsid w:val="00EE0B48"/>
    <w:rsid w:val="00F205FD"/>
    <w:rsid w:val="00F47DB1"/>
    <w:rsid w:val="00F538F6"/>
    <w:rsid w:val="00F9234E"/>
    <w:rsid w:val="00FC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D7B38-6F2B-449D-8EFC-56FF9DAA0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arsenal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asdf</dc:creator>
  <cp:lastModifiedBy>юрист</cp:lastModifiedBy>
  <cp:revision>6</cp:revision>
  <cp:lastPrinted>2019-07-05T06:45:00Z</cp:lastPrinted>
  <dcterms:created xsi:type="dcterms:W3CDTF">2019-07-05T06:46:00Z</dcterms:created>
  <dcterms:modified xsi:type="dcterms:W3CDTF">2019-07-16T08:30:00Z</dcterms:modified>
</cp:coreProperties>
</file>